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7A" w:rsidRDefault="00794E7A" w:rsidP="00794E7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ÁREAS:</w:t>
      </w:r>
      <w:r>
        <w:rPr>
          <w:rFonts w:ascii="Arial" w:eastAsia="Arial" w:hAnsi="Arial" w:cs="Arial"/>
        </w:rPr>
        <w:t xml:space="preserve"> CIENCIAS NATURALES- BIOLOGIA, QUIMICA Y FISICA. </w:t>
      </w:r>
    </w:p>
    <w:p w:rsidR="00794E7A" w:rsidRDefault="00794E7A" w:rsidP="00794E7A">
      <w:pPr>
        <w:rPr>
          <w:rFonts w:ascii="Arial" w:eastAsia="Arial" w:hAnsi="Arial" w:cs="Arial"/>
          <w:b/>
        </w:rPr>
      </w:pPr>
    </w:p>
    <w:p w:rsidR="00794E7A" w:rsidRPr="00B249BF" w:rsidRDefault="00794E7A" w:rsidP="00794E7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TIPO DE EVALUACIÓN:</w:t>
      </w:r>
      <w:r>
        <w:rPr>
          <w:rFonts w:ascii="Arial" w:eastAsia="Arial" w:hAnsi="Arial" w:cs="Arial"/>
        </w:rPr>
        <w:t xml:space="preserve"> Diferentes estrategias de evaluación. </w:t>
      </w:r>
    </w:p>
    <w:p w:rsidR="001D0F7D" w:rsidRDefault="001D0F7D"/>
    <w:p w:rsidR="00794E7A" w:rsidRDefault="00794E7A"/>
    <w:tbl>
      <w:tblPr>
        <w:tblStyle w:val="Tablaconcuadrcula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1559"/>
        <w:gridCol w:w="1418"/>
        <w:gridCol w:w="1417"/>
        <w:gridCol w:w="1276"/>
      </w:tblGrid>
      <w:tr w:rsidR="00794E7A" w:rsidTr="00F14244">
        <w:trPr>
          <w:jc w:val="center"/>
        </w:trPr>
        <w:tc>
          <w:tcPr>
            <w:tcW w:w="4962" w:type="dxa"/>
            <w:gridSpan w:val="2"/>
          </w:tcPr>
          <w:p w:rsidR="00794E7A" w:rsidRPr="00536183" w:rsidRDefault="00794E7A" w:rsidP="00F14244">
            <w:pPr>
              <w:jc w:val="center"/>
              <w:rPr>
                <w:b/>
                <w:bCs/>
              </w:rPr>
            </w:pPr>
            <w:r w:rsidRPr="00536183">
              <w:rPr>
                <w:b/>
                <w:bCs/>
              </w:rPr>
              <w:t>CRITERIOS DE EVALUACIÓN</w:t>
            </w:r>
          </w:p>
        </w:tc>
        <w:tc>
          <w:tcPr>
            <w:tcW w:w="5670" w:type="dxa"/>
            <w:gridSpan w:val="4"/>
          </w:tcPr>
          <w:p w:rsidR="00794E7A" w:rsidRPr="00536183" w:rsidRDefault="00794E7A" w:rsidP="00F14244">
            <w:pPr>
              <w:jc w:val="center"/>
              <w:rPr>
                <w:b/>
                <w:bCs/>
              </w:rPr>
            </w:pPr>
            <w:r w:rsidRPr="00536183">
              <w:rPr>
                <w:b/>
                <w:bCs/>
              </w:rPr>
              <w:t>NIVEL DE DESEMPEÑO</w:t>
            </w:r>
          </w:p>
        </w:tc>
      </w:tr>
      <w:tr w:rsidR="00794E7A" w:rsidTr="00F14244">
        <w:trPr>
          <w:jc w:val="center"/>
        </w:trPr>
        <w:tc>
          <w:tcPr>
            <w:tcW w:w="1843" w:type="dxa"/>
          </w:tcPr>
          <w:p w:rsidR="00794E7A" w:rsidRPr="00536183" w:rsidRDefault="00794E7A" w:rsidP="00F14244">
            <w:pPr>
              <w:rPr>
                <w:b/>
                <w:bCs/>
              </w:rPr>
            </w:pPr>
            <w:r w:rsidRPr="00536183">
              <w:rPr>
                <w:b/>
                <w:bCs/>
              </w:rPr>
              <w:t>CATEGORIA</w:t>
            </w:r>
          </w:p>
        </w:tc>
        <w:tc>
          <w:tcPr>
            <w:tcW w:w="3119" w:type="dxa"/>
          </w:tcPr>
          <w:p w:rsidR="00794E7A" w:rsidRPr="00536183" w:rsidRDefault="00794E7A" w:rsidP="00F14244">
            <w:pPr>
              <w:rPr>
                <w:b/>
                <w:bCs/>
              </w:rPr>
            </w:pPr>
            <w:r w:rsidRPr="00536183">
              <w:rPr>
                <w:b/>
                <w:bCs/>
              </w:rPr>
              <w:t>INDICADOR</w:t>
            </w:r>
          </w:p>
        </w:tc>
        <w:tc>
          <w:tcPr>
            <w:tcW w:w="1559" w:type="dxa"/>
          </w:tcPr>
          <w:p w:rsidR="00794E7A" w:rsidRPr="00536183" w:rsidRDefault="00794E7A" w:rsidP="00F14244">
            <w:pPr>
              <w:rPr>
                <w:b/>
                <w:bCs/>
              </w:rPr>
            </w:pPr>
            <w:r w:rsidRPr="00536183">
              <w:rPr>
                <w:b/>
                <w:bCs/>
              </w:rPr>
              <w:t>0,0 – 2,9</w:t>
            </w:r>
          </w:p>
        </w:tc>
        <w:tc>
          <w:tcPr>
            <w:tcW w:w="1418" w:type="dxa"/>
          </w:tcPr>
          <w:p w:rsidR="00794E7A" w:rsidRPr="00536183" w:rsidRDefault="00794E7A" w:rsidP="00F14244">
            <w:pPr>
              <w:rPr>
                <w:b/>
                <w:bCs/>
              </w:rPr>
            </w:pPr>
            <w:r w:rsidRPr="00536183">
              <w:rPr>
                <w:b/>
                <w:bCs/>
              </w:rPr>
              <w:t>3,0 – 3,9</w:t>
            </w:r>
          </w:p>
        </w:tc>
        <w:tc>
          <w:tcPr>
            <w:tcW w:w="1417" w:type="dxa"/>
          </w:tcPr>
          <w:p w:rsidR="00794E7A" w:rsidRPr="00536183" w:rsidRDefault="00794E7A" w:rsidP="00F14244">
            <w:pPr>
              <w:rPr>
                <w:b/>
                <w:bCs/>
              </w:rPr>
            </w:pPr>
            <w:r w:rsidRPr="00536183">
              <w:rPr>
                <w:b/>
                <w:bCs/>
              </w:rPr>
              <w:t>4,0 – 4,5</w:t>
            </w:r>
          </w:p>
        </w:tc>
        <w:tc>
          <w:tcPr>
            <w:tcW w:w="1276" w:type="dxa"/>
          </w:tcPr>
          <w:p w:rsidR="00794E7A" w:rsidRPr="00536183" w:rsidRDefault="00794E7A" w:rsidP="00F14244">
            <w:pPr>
              <w:rPr>
                <w:b/>
                <w:bCs/>
              </w:rPr>
            </w:pPr>
            <w:r w:rsidRPr="00536183">
              <w:rPr>
                <w:b/>
                <w:bCs/>
              </w:rPr>
              <w:t>4,6 – 5,0</w:t>
            </w:r>
          </w:p>
        </w:tc>
      </w:tr>
      <w:tr w:rsidR="00794E7A" w:rsidTr="00F14244">
        <w:trPr>
          <w:jc w:val="center"/>
        </w:trPr>
        <w:tc>
          <w:tcPr>
            <w:tcW w:w="1843" w:type="dxa"/>
          </w:tcPr>
          <w:p w:rsidR="00794E7A" w:rsidRPr="00536183" w:rsidRDefault="00794E7A" w:rsidP="00F14244">
            <w:pPr>
              <w:rPr>
                <w:b/>
                <w:bCs/>
              </w:rPr>
            </w:pPr>
            <w:r w:rsidRPr="00536183">
              <w:rPr>
                <w:b/>
                <w:bCs/>
              </w:rPr>
              <w:t>QUICES SEMANALES</w:t>
            </w:r>
          </w:p>
        </w:tc>
        <w:tc>
          <w:tcPr>
            <w:tcW w:w="3119" w:type="dxa"/>
          </w:tcPr>
          <w:p w:rsidR="00794E7A" w:rsidRPr="009A60A2" w:rsidRDefault="00794E7A" w:rsidP="00F1424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A60A2">
              <w:rPr>
                <w:sz w:val="20"/>
                <w:szCs w:val="20"/>
              </w:rPr>
              <w:t>Reconoce el contenido temático de cada subtema</w:t>
            </w:r>
          </w:p>
          <w:p w:rsidR="00794E7A" w:rsidRPr="009A60A2" w:rsidRDefault="00794E7A" w:rsidP="00F1424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A60A2">
              <w:rPr>
                <w:sz w:val="20"/>
                <w:szCs w:val="20"/>
              </w:rPr>
              <w:t>Demuestra preparación conceptual de cada tema evaluado</w:t>
            </w:r>
          </w:p>
        </w:tc>
        <w:tc>
          <w:tcPr>
            <w:tcW w:w="1559" w:type="dxa"/>
          </w:tcPr>
          <w:p w:rsidR="00794E7A" w:rsidRPr="009A60A2" w:rsidRDefault="00794E7A" w:rsidP="00F14244">
            <w:pPr>
              <w:jc w:val="center"/>
              <w:rPr>
                <w:sz w:val="20"/>
                <w:szCs w:val="20"/>
              </w:rPr>
            </w:pPr>
            <w:r w:rsidRPr="009A60A2">
              <w:rPr>
                <w:sz w:val="20"/>
                <w:szCs w:val="20"/>
              </w:rPr>
              <w:t>Su desempeño es bajo, con poca preparación en cada subtema</w:t>
            </w:r>
          </w:p>
        </w:tc>
        <w:tc>
          <w:tcPr>
            <w:tcW w:w="1418" w:type="dxa"/>
          </w:tcPr>
          <w:p w:rsidR="00794E7A" w:rsidRPr="009A60A2" w:rsidRDefault="00794E7A" w:rsidP="00F14244">
            <w:pPr>
              <w:jc w:val="center"/>
              <w:rPr>
                <w:sz w:val="20"/>
                <w:szCs w:val="20"/>
              </w:rPr>
            </w:pPr>
            <w:r w:rsidRPr="009A60A2">
              <w:rPr>
                <w:sz w:val="20"/>
                <w:szCs w:val="20"/>
              </w:rPr>
              <w:t>Su desempeño es Básico,  con poca preparación en cada subtema</w:t>
            </w:r>
          </w:p>
        </w:tc>
        <w:tc>
          <w:tcPr>
            <w:tcW w:w="1417" w:type="dxa"/>
          </w:tcPr>
          <w:p w:rsidR="00794E7A" w:rsidRPr="009A60A2" w:rsidRDefault="00794E7A" w:rsidP="00F14244">
            <w:pPr>
              <w:jc w:val="center"/>
              <w:rPr>
                <w:sz w:val="20"/>
                <w:szCs w:val="20"/>
              </w:rPr>
            </w:pPr>
            <w:r w:rsidRPr="009A60A2">
              <w:rPr>
                <w:sz w:val="20"/>
                <w:szCs w:val="20"/>
              </w:rPr>
              <w:t>Su desempeño es alto, con poca preparación en cada subtema</w:t>
            </w:r>
          </w:p>
        </w:tc>
        <w:tc>
          <w:tcPr>
            <w:tcW w:w="1276" w:type="dxa"/>
          </w:tcPr>
          <w:p w:rsidR="00794E7A" w:rsidRPr="009A60A2" w:rsidRDefault="00794E7A" w:rsidP="00F14244">
            <w:pPr>
              <w:jc w:val="center"/>
              <w:rPr>
                <w:sz w:val="20"/>
                <w:szCs w:val="20"/>
              </w:rPr>
            </w:pPr>
            <w:r w:rsidRPr="009A60A2">
              <w:rPr>
                <w:sz w:val="20"/>
                <w:szCs w:val="20"/>
              </w:rPr>
              <w:t>Su desempeño es superior con poca preparación en cada subtema</w:t>
            </w:r>
          </w:p>
        </w:tc>
      </w:tr>
      <w:tr w:rsidR="00794E7A" w:rsidTr="00F14244">
        <w:trPr>
          <w:jc w:val="center"/>
        </w:trPr>
        <w:tc>
          <w:tcPr>
            <w:tcW w:w="1843" w:type="dxa"/>
          </w:tcPr>
          <w:p w:rsidR="00794E7A" w:rsidRPr="00536183" w:rsidRDefault="00794E7A" w:rsidP="00F14244">
            <w:pPr>
              <w:rPr>
                <w:b/>
                <w:bCs/>
              </w:rPr>
            </w:pPr>
            <w:r w:rsidRPr="00536183">
              <w:rPr>
                <w:b/>
                <w:bCs/>
              </w:rPr>
              <w:t xml:space="preserve">LABORATORIOS </w:t>
            </w:r>
          </w:p>
        </w:tc>
        <w:tc>
          <w:tcPr>
            <w:tcW w:w="3119" w:type="dxa"/>
          </w:tcPr>
          <w:p w:rsidR="00794E7A" w:rsidRPr="009A60A2" w:rsidRDefault="00794E7A" w:rsidP="00F1424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A60A2">
              <w:rPr>
                <w:sz w:val="20"/>
                <w:szCs w:val="20"/>
              </w:rPr>
              <w:t>Aplica las condiciones necesarias para realizar prácticas de laboratorios</w:t>
            </w:r>
          </w:p>
          <w:p w:rsidR="00794E7A" w:rsidRPr="009A60A2" w:rsidRDefault="00794E7A" w:rsidP="00F1424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A60A2">
              <w:rPr>
                <w:sz w:val="20"/>
                <w:szCs w:val="20"/>
              </w:rPr>
              <w:t>Maneja de forma adecuada los implementos del laboratorio</w:t>
            </w:r>
          </w:p>
          <w:p w:rsidR="00794E7A" w:rsidRPr="009A60A2" w:rsidRDefault="00794E7A" w:rsidP="00F1424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A60A2">
              <w:rPr>
                <w:sz w:val="20"/>
                <w:szCs w:val="20"/>
              </w:rPr>
              <w:t xml:space="preserve">Realiza informes acordes a las practicas realizadas </w:t>
            </w:r>
          </w:p>
        </w:tc>
        <w:tc>
          <w:tcPr>
            <w:tcW w:w="1559" w:type="dxa"/>
          </w:tcPr>
          <w:p w:rsidR="00794E7A" w:rsidRPr="009A60A2" w:rsidRDefault="00794E7A" w:rsidP="00F14244">
            <w:pPr>
              <w:rPr>
                <w:sz w:val="20"/>
                <w:szCs w:val="20"/>
              </w:rPr>
            </w:pPr>
            <w:r w:rsidRPr="009A60A2">
              <w:rPr>
                <w:sz w:val="20"/>
                <w:szCs w:val="20"/>
              </w:rPr>
              <w:t>el manejo de implementos de laboratorio, uso de implementos y entrega de informes tiene desempeño bajo</w:t>
            </w:r>
          </w:p>
        </w:tc>
        <w:tc>
          <w:tcPr>
            <w:tcW w:w="1418" w:type="dxa"/>
          </w:tcPr>
          <w:p w:rsidR="00794E7A" w:rsidRPr="009A60A2" w:rsidRDefault="00794E7A" w:rsidP="00F14244">
            <w:pPr>
              <w:rPr>
                <w:sz w:val="20"/>
                <w:szCs w:val="20"/>
              </w:rPr>
            </w:pPr>
            <w:r w:rsidRPr="009A60A2">
              <w:rPr>
                <w:sz w:val="20"/>
                <w:szCs w:val="20"/>
              </w:rPr>
              <w:t xml:space="preserve">el manejo de implementos de laboratorio, uso de implementos y entrega de informes tiene desempeño </w:t>
            </w:r>
            <w:r>
              <w:rPr>
                <w:sz w:val="20"/>
                <w:szCs w:val="20"/>
              </w:rPr>
              <w:t xml:space="preserve">básico </w:t>
            </w:r>
          </w:p>
        </w:tc>
        <w:tc>
          <w:tcPr>
            <w:tcW w:w="1417" w:type="dxa"/>
          </w:tcPr>
          <w:p w:rsidR="00794E7A" w:rsidRDefault="00794E7A" w:rsidP="00F14244">
            <w:r w:rsidRPr="009A60A2">
              <w:rPr>
                <w:sz w:val="20"/>
                <w:szCs w:val="20"/>
              </w:rPr>
              <w:t xml:space="preserve">el manejo de implementos de laboratorio, uso de implementos y entrega de informes tiene desempeño </w:t>
            </w:r>
            <w:r>
              <w:rPr>
                <w:sz w:val="20"/>
                <w:szCs w:val="20"/>
              </w:rPr>
              <w:t>alto</w:t>
            </w:r>
          </w:p>
        </w:tc>
        <w:tc>
          <w:tcPr>
            <w:tcW w:w="1276" w:type="dxa"/>
          </w:tcPr>
          <w:p w:rsidR="00794E7A" w:rsidRDefault="00794E7A" w:rsidP="00F14244">
            <w:r w:rsidRPr="009A60A2">
              <w:rPr>
                <w:sz w:val="20"/>
                <w:szCs w:val="20"/>
              </w:rPr>
              <w:t xml:space="preserve">el manejo de implementos de laboratorio, uso de implementos y entrega de informes tiene desempeño </w:t>
            </w:r>
            <w:r>
              <w:rPr>
                <w:sz w:val="20"/>
                <w:szCs w:val="20"/>
              </w:rPr>
              <w:t>superior</w:t>
            </w:r>
          </w:p>
        </w:tc>
      </w:tr>
      <w:tr w:rsidR="00794E7A" w:rsidTr="00F14244">
        <w:trPr>
          <w:jc w:val="center"/>
        </w:trPr>
        <w:tc>
          <w:tcPr>
            <w:tcW w:w="1843" w:type="dxa"/>
          </w:tcPr>
          <w:p w:rsidR="00794E7A" w:rsidRPr="00536183" w:rsidRDefault="00794E7A" w:rsidP="00F14244">
            <w:pPr>
              <w:rPr>
                <w:b/>
                <w:bCs/>
              </w:rPr>
            </w:pPr>
            <w:r w:rsidRPr="00536183">
              <w:rPr>
                <w:b/>
                <w:bCs/>
              </w:rPr>
              <w:t>EXPOSICIONES</w:t>
            </w:r>
          </w:p>
        </w:tc>
        <w:tc>
          <w:tcPr>
            <w:tcW w:w="3119" w:type="dxa"/>
          </w:tcPr>
          <w:p w:rsidR="00794E7A" w:rsidRPr="009A60A2" w:rsidRDefault="00794E7A" w:rsidP="00F1424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A60A2">
              <w:rPr>
                <w:sz w:val="20"/>
                <w:szCs w:val="20"/>
              </w:rPr>
              <w:t>Prepara diapositivas bien elaboradas con buenas animaciones y con ideas coherentes</w:t>
            </w:r>
          </w:p>
          <w:p w:rsidR="00794E7A" w:rsidRPr="009A60A2" w:rsidRDefault="00794E7A" w:rsidP="00F1424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A60A2">
              <w:rPr>
                <w:sz w:val="20"/>
                <w:szCs w:val="20"/>
              </w:rPr>
              <w:t>Socializa la temática expuesta de forma coherente, con un buen hilo conductor y cohesión de ideas</w:t>
            </w:r>
          </w:p>
          <w:p w:rsidR="00794E7A" w:rsidRPr="009A60A2" w:rsidRDefault="00794E7A" w:rsidP="00F1424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A60A2">
              <w:rPr>
                <w:sz w:val="20"/>
                <w:szCs w:val="20"/>
              </w:rPr>
              <w:t xml:space="preserve">Responde a preguntas </w:t>
            </w:r>
            <w:r w:rsidR="001032D3" w:rsidRPr="009A60A2">
              <w:rPr>
                <w:sz w:val="20"/>
                <w:szCs w:val="20"/>
              </w:rPr>
              <w:t>específicas</w:t>
            </w:r>
            <w:r w:rsidRPr="009A60A2">
              <w:rPr>
                <w:sz w:val="20"/>
                <w:szCs w:val="20"/>
              </w:rPr>
              <w:t xml:space="preserve"> del tema, demostrando una preparación adecuada.</w:t>
            </w:r>
          </w:p>
        </w:tc>
        <w:tc>
          <w:tcPr>
            <w:tcW w:w="1559" w:type="dxa"/>
          </w:tcPr>
          <w:p w:rsidR="00794E7A" w:rsidRPr="009A60A2" w:rsidRDefault="00794E7A" w:rsidP="00F14244">
            <w:pPr>
              <w:rPr>
                <w:sz w:val="20"/>
                <w:szCs w:val="20"/>
              </w:rPr>
            </w:pPr>
            <w:r w:rsidRPr="009A60A2">
              <w:rPr>
                <w:sz w:val="20"/>
                <w:szCs w:val="20"/>
              </w:rPr>
              <w:t>Las exposiciones tienen una preparación mínima, con poca coherencia, cohesión y sin hilo conductor</w:t>
            </w:r>
          </w:p>
        </w:tc>
        <w:tc>
          <w:tcPr>
            <w:tcW w:w="1418" w:type="dxa"/>
          </w:tcPr>
          <w:p w:rsidR="00794E7A" w:rsidRPr="009A60A2" w:rsidRDefault="00794E7A" w:rsidP="00F14244">
            <w:pPr>
              <w:rPr>
                <w:sz w:val="20"/>
                <w:szCs w:val="20"/>
              </w:rPr>
            </w:pPr>
            <w:r w:rsidRPr="009A60A2">
              <w:rPr>
                <w:sz w:val="20"/>
                <w:szCs w:val="20"/>
              </w:rPr>
              <w:t>Las exposiciones tienen una preparación</w:t>
            </w:r>
            <w:r>
              <w:rPr>
                <w:sz w:val="20"/>
                <w:szCs w:val="20"/>
              </w:rPr>
              <w:t>. básica</w:t>
            </w:r>
            <w:r w:rsidRPr="009A60A2">
              <w:rPr>
                <w:sz w:val="20"/>
                <w:szCs w:val="20"/>
              </w:rPr>
              <w:t xml:space="preserve">, con </w:t>
            </w:r>
            <w:r>
              <w:rPr>
                <w:sz w:val="20"/>
                <w:szCs w:val="20"/>
              </w:rPr>
              <w:t xml:space="preserve">algo de </w:t>
            </w:r>
            <w:r w:rsidRPr="009A60A2">
              <w:rPr>
                <w:sz w:val="20"/>
                <w:szCs w:val="20"/>
              </w:rPr>
              <w:t>coherencia, cohesión y</w:t>
            </w:r>
            <w:r>
              <w:rPr>
                <w:sz w:val="20"/>
                <w:szCs w:val="20"/>
              </w:rPr>
              <w:t xml:space="preserve"> un</w:t>
            </w:r>
            <w:r w:rsidRPr="009A60A2">
              <w:rPr>
                <w:sz w:val="20"/>
                <w:szCs w:val="20"/>
              </w:rPr>
              <w:t xml:space="preserve"> hilo conductor</w:t>
            </w:r>
            <w:r>
              <w:rPr>
                <w:sz w:val="20"/>
                <w:szCs w:val="20"/>
              </w:rPr>
              <w:t xml:space="preserve"> entendible</w:t>
            </w:r>
          </w:p>
        </w:tc>
        <w:tc>
          <w:tcPr>
            <w:tcW w:w="1417" w:type="dxa"/>
          </w:tcPr>
          <w:p w:rsidR="00794E7A" w:rsidRDefault="00794E7A" w:rsidP="00F14244">
            <w:r w:rsidRPr="009A60A2">
              <w:rPr>
                <w:sz w:val="20"/>
                <w:szCs w:val="20"/>
              </w:rPr>
              <w:t xml:space="preserve">Las exposiciones tienen una preparación </w:t>
            </w:r>
            <w:r>
              <w:rPr>
                <w:sz w:val="20"/>
                <w:szCs w:val="20"/>
              </w:rPr>
              <w:t>alta</w:t>
            </w:r>
            <w:r w:rsidRPr="009A60A2">
              <w:rPr>
                <w:sz w:val="20"/>
                <w:szCs w:val="20"/>
              </w:rPr>
              <w:t xml:space="preserve">, con </w:t>
            </w:r>
            <w:r>
              <w:rPr>
                <w:sz w:val="20"/>
                <w:szCs w:val="20"/>
              </w:rPr>
              <w:t xml:space="preserve">buena </w:t>
            </w:r>
            <w:r w:rsidRPr="009A60A2">
              <w:rPr>
                <w:sz w:val="20"/>
                <w:szCs w:val="20"/>
              </w:rPr>
              <w:t xml:space="preserve">coherencia, cohesión y </w:t>
            </w:r>
            <w:r>
              <w:rPr>
                <w:sz w:val="20"/>
                <w:szCs w:val="20"/>
              </w:rPr>
              <w:t>un</w:t>
            </w:r>
            <w:r w:rsidRPr="009A60A2">
              <w:rPr>
                <w:sz w:val="20"/>
                <w:szCs w:val="20"/>
              </w:rPr>
              <w:t xml:space="preserve"> hilo conductor</w:t>
            </w:r>
            <w:r>
              <w:rPr>
                <w:sz w:val="20"/>
                <w:szCs w:val="20"/>
              </w:rPr>
              <w:t xml:space="preserve"> destacado</w:t>
            </w:r>
          </w:p>
        </w:tc>
        <w:tc>
          <w:tcPr>
            <w:tcW w:w="1276" w:type="dxa"/>
          </w:tcPr>
          <w:p w:rsidR="00794E7A" w:rsidRDefault="00794E7A" w:rsidP="00F14244">
            <w:r w:rsidRPr="009A60A2">
              <w:rPr>
                <w:sz w:val="20"/>
                <w:szCs w:val="20"/>
              </w:rPr>
              <w:t xml:space="preserve">Las exposiciones tienen una preparación </w:t>
            </w:r>
            <w:r>
              <w:rPr>
                <w:sz w:val="20"/>
                <w:szCs w:val="20"/>
              </w:rPr>
              <w:t>alta</w:t>
            </w:r>
            <w:r w:rsidRPr="009A60A2">
              <w:rPr>
                <w:sz w:val="20"/>
                <w:szCs w:val="20"/>
              </w:rPr>
              <w:t xml:space="preserve">, con </w:t>
            </w:r>
            <w:r>
              <w:rPr>
                <w:sz w:val="20"/>
                <w:szCs w:val="20"/>
              </w:rPr>
              <w:t xml:space="preserve">gran </w:t>
            </w:r>
            <w:r w:rsidRPr="009A60A2">
              <w:rPr>
                <w:sz w:val="20"/>
                <w:szCs w:val="20"/>
              </w:rPr>
              <w:t xml:space="preserve">coherencia, cohesión y </w:t>
            </w:r>
            <w:r>
              <w:rPr>
                <w:sz w:val="20"/>
                <w:szCs w:val="20"/>
              </w:rPr>
              <w:t xml:space="preserve">un </w:t>
            </w:r>
            <w:r w:rsidRPr="009A60A2">
              <w:rPr>
                <w:sz w:val="20"/>
                <w:szCs w:val="20"/>
              </w:rPr>
              <w:t>hilo conductor</w:t>
            </w:r>
            <w:r>
              <w:rPr>
                <w:sz w:val="20"/>
                <w:szCs w:val="20"/>
              </w:rPr>
              <w:t xml:space="preserve"> excelente</w:t>
            </w:r>
          </w:p>
        </w:tc>
      </w:tr>
    </w:tbl>
    <w:p w:rsidR="00794E7A" w:rsidRDefault="00794E7A">
      <w:bookmarkStart w:id="0" w:name="_GoBack"/>
      <w:bookmarkEnd w:id="0"/>
    </w:p>
    <w:sectPr w:rsidR="00794E7A" w:rsidSect="0001020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70" w:rsidRDefault="00DD2970" w:rsidP="00E540F7">
      <w:r>
        <w:separator/>
      </w:r>
    </w:p>
  </w:endnote>
  <w:endnote w:type="continuationSeparator" w:id="0">
    <w:p w:rsidR="00DD2970" w:rsidRDefault="00DD2970" w:rsidP="00E5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70" w:rsidRDefault="00DD2970" w:rsidP="00E540F7">
      <w:r>
        <w:separator/>
      </w:r>
    </w:p>
  </w:footnote>
  <w:footnote w:type="continuationSeparator" w:id="0">
    <w:p w:rsidR="00DD2970" w:rsidRDefault="00DD2970" w:rsidP="00E5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3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400" w:firstRow="0" w:lastRow="0" w:firstColumn="0" w:lastColumn="0" w:noHBand="0" w:noVBand="1"/>
    </w:tblPr>
    <w:tblGrid>
      <w:gridCol w:w="2063"/>
      <w:gridCol w:w="7292"/>
      <w:gridCol w:w="1398"/>
    </w:tblGrid>
    <w:tr w:rsidR="00794E7A" w:rsidTr="00794E7A">
      <w:trPr>
        <w:trHeight w:val="1400"/>
        <w:jc w:val="center"/>
      </w:trPr>
      <w:tc>
        <w:tcPr>
          <w:tcW w:w="206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794E7A" w:rsidRDefault="00794E7A" w:rsidP="00794E7A">
          <w:pPr>
            <w:jc w:val="center"/>
            <w:rPr>
              <w:sz w:val="6"/>
              <w:szCs w:val="6"/>
              <w:highlight w:val="yellow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380E122D" wp14:editId="0EDC215E">
                <wp:simplePos x="0" y="0"/>
                <wp:positionH relativeFrom="column">
                  <wp:posOffset>-57785</wp:posOffset>
                </wp:positionH>
                <wp:positionV relativeFrom="paragraph">
                  <wp:posOffset>48564</wp:posOffset>
                </wp:positionV>
                <wp:extent cx="1236980" cy="795020"/>
                <wp:effectExtent l="0" t="0" r="1270" b="5080"/>
                <wp:wrapSquare wrapText="bothSides" distT="0" distB="0" distL="114300" distR="114300"/>
                <wp:docPr id="82653033" name="image1.jpg" descr="Diagram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iagrama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7950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9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794E7A" w:rsidRDefault="00794E7A" w:rsidP="00794E7A">
          <w:pPr>
            <w:keepNext/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</w:rPr>
            <w:t xml:space="preserve">INSTITUCIÓN EDUCATIVA </w:t>
          </w:r>
        </w:p>
        <w:p w:rsidR="00794E7A" w:rsidRDefault="00794E7A" w:rsidP="00794E7A">
          <w:pPr>
            <w:keepNext/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 xml:space="preserve">  ANTONIO JOSÉ DE SUCRE</w:t>
          </w:r>
        </w:p>
        <w:p w:rsidR="00794E7A" w:rsidRDefault="00794E7A" w:rsidP="00794E7A">
          <w:pPr>
            <w:jc w:val="center"/>
            <w:rPr>
              <w:rFonts w:ascii="Arial" w:eastAsia="Arial" w:hAnsi="Arial" w:cs="Arial"/>
              <w:i/>
            </w:rPr>
          </w:pPr>
          <w:r>
            <w:rPr>
              <w:rFonts w:ascii="Arial" w:eastAsia="Arial" w:hAnsi="Arial" w:cs="Arial"/>
              <w:i/>
            </w:rPr>
            <w:t>“Formando ciudadanos competentes con responsabilidad social”</w:t>
          </w:r>
        </w:p>
      </w:tc>
      <w:tc>
        <w:tcPr>
          <w:tcW w:w="13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794E7A" w:rsidRDefault="00794E7A" w:rsidP="00794E7A">
          <w:pPr>
            <w:jc w:val="center"/>
            <w:rPr>
              <w:sz w:val="20"/>
              <w:szCs w:val="2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hidden="0" allowOverlap="1" wp14:anchorId="2DF8BE89" wp14:editId="3AB247C4">
                <wp:simplePos x="0" y="0"/>
                <wp:positionH relativeFrom="column">
                  <wp:posOffset>31750</wp:posOffset>
                </wp:positionH>
                <wp:positionV relativeFrom="paragraph">
                  <wp:posOffset>103809</wp:posOffset>
                </wp:positionV>
                <wp:extent cx="671690" cy="706582"/>
                <wp:effectExtent l="0" t="0" r="0" b="0"/>
                <wp:wrapNone/>
                <wp:docPr id="82653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90" cy="70658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794E7A" w:rsidTr="00794E7A">
      <w:trPr>
        <w:trHeight w:val="468"/>
        <w:jc w:val="center"/>
      </w:trPr>
      <w:tc>
        <w:tcPr>
          <w:tcW w:w="206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794E7A" w:rsidRDefault="00794E7A" w:rsidP="00794E7A">
          <w:pPr>
            <w:keepNext/>
            <w:jc w:val="center"/>
            <w:rPr>
              <w:rFonts w:ascii="Arial" w:eastAsia="Arial" w:hAnsi="Arial" w:cs="Arial"/>
              <w:color w:val="A6A6A6"/>
              <w:sz w:val="18"/>
              <w:szCs w:val="18"/>
            </w:rPr>
          </w:pPr>
          <w:r>
            <w:rPr>
              <w:rFonts w:ascii="Arial" w:eastAsia="Arial" w:hAnsi="Arial" w:cs="Arial"/>
              <w:color w:val="A6A6A6"/>
              <w:sz w:val="18"/>
              <w:szCs w:val="18"/>
            </w:rPr>
            <w:t>CÓDIGO: FP-FO-58</w:t>
          </w:r>
        </w:p>
      </w:tc>
      <w:tc>
        <w:tcPr>
          <w:tcW w:w="729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794E7A" w:rsidRDefault="00794E7A" w:rsidP="00794E7A">
          <w:pPr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RÚBRICA PARA LA EVALUACIÓN DE TRABAJOS Y TAREAS</w:t>
          </w:r>
        </w:p>
      </w:tc>
      <w:tc>
        <w:tcPr>
          <w:tcW w:w="13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794E7A" w:rsidRDefault="00794E7A" w:rsidP="00794E7A">
          <w:pPr>
            <w:jc w:val="center"/>
            <w:rPr>
              <w:rFonts w:ascii="Arial" w:eastAsia="Arial" w:hAnsi="Arial" w:cs="Arial"/>
              <w:color w:val="A6A6A6"/>
              <w:sz w:val="18"/>
              <w:szCs w:val="18"/>
            </w:rPr>
          </w:pPr>
          <w:r>
            <w:rPr>
              <w:rFonts w:ascii="Arial" w:eastAsia="Arial" w:hAnsi="Arial" w:cs="Arial"/>
              <w:color w:val="A6A6A6"/>
              <w:sz w:val="18"/>
              <w:szCs w:val="18"/>
            </w:rPr>
            <w:t>VERSIÓN: 1</w:t>
          </w:r>
        </w:p>
      </w:tc>
    </w:tr>
  </w:tbl>
  <w:p w:rsidR="00794E7A" w:rsidRDefault="00794E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F3228"/>
    <w:multiLevelType w:val="hybridMultilevel"/>
    <w:tmpl w:val="2518893E"/>
    <w:lvl w:ilvl="0" w:tplc="1034088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179AF"/>
    <w:multiLevelType w:val="hybridMultilevel"/>
    <w:tmpl w:val="B3569BD2"/>
    <w:lvl w:ilvl="0" w:tplc="4B580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F7"/>
    <w:rsid w:val="0001020E"/>
    <w:rsid w:val="00074575"/>
    <w:rsid w:val="001032D3"/>
    <w:rsid w:val="001D0F7D"/>
    <w:rsid w:val="002875D4"/>
    <w:rsid w:val="00536183"/>
    <w:rsid w:val="00794E7A"/>
    <w:rsid w:val="007D3424"/>
    <w:rsid w:val="008C7099"/>
    <w:rsid w:val="008D3101"/>
    <w:rsid w:val="009A60A2"/>
    <w:rsid w:val="00AA49BB"/>
    <w:rsid w:val="00CA5200"/>
    <w:rsid w:val="00D3555D"/>
    <w:rsid w:val="00DD2970"/>
    <w:rsid w:val="00DE445B"/>
    <w:rsid w:val="00E540F7"/>
    <w:rsid w:val="00EB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58EF5-7298-524A-83F6-5530D7E8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40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40F7"/>
  </w:style>
  <w:style w:type="paragraph" w:styleId="Piedepgina">
    <w:name w:val="footer"/>
    <w:basedOn w:val="Normal"/>
    <w:link w:val="PiedepginaCar"/>
    <w:uiPriority w:val="99"/>
    <w:unhideWhenUsed/>
    <w:rsid w:val="00E540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0F7"/>
  </w:style>
  <w:style w:type="table" w:styleId="Tablaconcuadrcula">
    <w:name w:val="Table Grid"/>
    <w:basedOn w:val="Tablanormal"/>
    <w:uiPriority w:val="39"/>
    <w:rsid w:val="00EB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JOSE VILLALOBOS</cp:lastModifiedBy>
  <cp:revision>10</cp:revision>
  <dcterms:created xsi:type="dcterms:W3CDTF">2024-04-10T16:51:00Z</dcterms:created>
  <dcterms:modified xsi:type="dcterms:W3CDTF">2025-03-11T14:29:00Z</dcterms:modified>
</cp:coreProperties>
</file>